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127" w14:textId="77777777" w:rsidR="005034EE" w:rsidRDefault="00817DB0" w:rsidP="00817DB0">
      <w:pPr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</w:pPr>
      <w:r w:rsidRPr="00E47FA6"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  <w:t xml:space="preserve">REGLER FOR </w:t>
      </w:r>
      <w:r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  <w:t xml:space="preserve">JEGERE </w:t>
      </w:r>
    </w:p>
    <w:p w14:paraId="1343E658" w14:textId="12FB017B" w:rsidR="00817DB0" w:rsidRDefault="00817DB0" w:rsidP="00817DB0">
      <w:pPr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</w:pPr>
      <w:r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  <w:t>MED HJORTEKORT</w:t>
      </w:r>
      <w:r w:rsidR="00E638E5"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  <w:t xml:space="preserve"> OG RÅDYR</w:t>
      </w:r>
      <w:r w:rsidR="005034EE"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  <w:t>KORT</w:t>
      </w:r>
    </w:p>
    <w:p w14:paraId="2EE8818E" w14:textId="77777777" w:rsidR="00817DB0" w:rsidRDefault="00817DB0" w:rsidP="00817DB0">
      <w:pPr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</w:pPr>
      <w:r w:rsidRPr="00E47FA6"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  <w:t>202</w:t>
      </w:r>
      <w:r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  <w:t>2</w:t>
      </w:r>
    </w:p>
    <w:p w14:paraId="28BEF848" w14:textId="77777777" w:rsidR="00817DB0" w:rsidRDefault="00817DB0" w:rsidP="00817DB0">
      <w:pPr>
        <w:jc w:val="center"/>
        <w:rPr>
          <w:rFonts w:ascii="TimesNewRomanPS" w:eastAsia="Times New Roman" w:hAnsi="TimesNewRomanPS" w:cs="Times New Roman"/>
          <w:b/>
          <w:bCs/>
          <w:sz w:val="36"/>
          <w:szCs w:val="36"/>
          <w:lang w:eastAsia="nb-NO"/>
        </w:rPr>
      </w:pPr>
    </w:p>
    <w:p w14:paraId="4147B7E0" w14:textId="77777777" w:rsidR="00817DB0" w:rsidRPr="002C164B" w:rsidRDefault="00817DB0" w:rsidP="00817DB0">
      <w:pPr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</w:pPr>
      <w:r w:rsidRPr="002C164B"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  <w:t xml:space="preserve">Tilbudstyper, søknad og tildeling: </w:t>
      </w:r>
    </w:p>
    <w:p w14:paraId="58900A79" w14:textId="1E20FC5E" w:rsidR="00E638E5" w:rsidRPr="002C164B" w:rsidRDefault="00E638E5" w:rsidP="00E9256E">
      <w:pPr>
        <w:pStyle w:val="Listeavsnitt"/>
        <w:numPr>
          <w:ilvl w:val="0"/>
          <w:numId w:val="1"/>
        </w:numPr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Hjortekort</w:t>
      </w:r>
      <w:r w:rsidR="008F5671" w:rsidRPr="002C164B">
        <w:rPr>
          <w:rFonts w:eastAsia="Times New Roman" w:cstheme="minorHAnsi"/>
          <w:color w:val="000000" w:themeColor="text1"/>
          <w:lang w:eastAsia="nb-NO"/>
        </w:rPr>
        <w:t xml:space="preserve"> og bukkekort</w:t>
      </w:r>
      <w:r w:rsidR="005034EE" w:rsidRPr="002C164B">
        <w:rPr>
          <w:rFonts w:eastAsia="Times New Roman" w:cstheme="minorHAnsi"/>
          <w:color w:val="000000" w:themeColor="text1"/>
          <w:lang w:eastAsia="nb-NO"/>
        </w:rPr>
        <w:t xml:space="preserve"> </w:t>
      </w:r>
      <w:r w:rsidRPr="002C164B">
        <w:rPr>
          <w:rFonts w:eastAsia="Times New Roman" w:cstheme="minorHAnsi"/>
          <w:color w:val="000000" w:themeColor="text1"/>
          <w:lang w:eastAsia="nb-NO"/>
        </w:rPr>
        <w:t>er personlig</w:t>
      </w:r>
      <w:r w:rsidR="008F5671" w:rsidRPr="002C164B">
        <w:rPr>
          <w:rFonts w:eastAsia="Times New Roman" w:cstheme="minorHAnsi"/>
          <w:color w:val="000000" w:themeColor="text1"/>
          <w:lang w:eastAsia="nb-NO"/>
        </w:rPr>
        <w:t>e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kort og kan tildeles innenbygdsboende og grunneiere etter søknad</w:t>
      </w:r>
      <w:r w:rsidR="00E87D58" w:rsidRPr="002C164B">
        <w:rPr>
          <w:rFonts w:eastAsia="Times New Roman" w:cstheme="minorHAnsi"/>
          <w:color w:val="000000" w:themeColor="text1"/>
          <w:lang w:eastAsia="nb-NO"/>
        </w:rPr>
        <w:t xml:space="preserve"> til styret i Vest-Torpa Grunneierlag. </w:t>
      </w:r>
    </w:p>
    <w:p w14:paraId="0B66FE95" w14:textId="51B346F8" w:rsidR="0005037B" w:rsidRPr="002C164B" w:rsidRDefault="0005037B" w:rsidP="00E9256E">
      <w:pPr>
        <w:pStyle w:val="Listeavsnitt"/>
        <w:numPr>
          <w:ilvl w:val="0"/>
          <w:numId w:val="1"/>
        </w:numPr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Rådyrkort er et personlig kort og </w:t>
      </w:r>
      <w:r w:rsidR="00FC68E9" w:rsidRPr="002C164B">
        <w:rPr>
          <w:rFonts w:eastAsia="Times New Roman" w:cstheme="minorHAnsi"/>
          <w:color w:val="000000" w:themeColor="text1"/>
          <w:lang w:eastAsia="nb-NO"/>
        </w:rPr>
        <w:t>tildeles etter søknad</w:t>
      </w:r>
      <w:r w:rsidR="00A030F6" w:rsidRPr="002C164B">
        <w:rPr>
          <w:rFonts w:eastAsia="Times New Roman" w:cstheme="minorHAnsi"/>
          <w:color w:val="000000" w:themeColor="text1"/>
          <w:lang w:eastAsia="nb-NO"/>
        </w:rPr>
        <w:t xml:space="preserve"> styret i Vest-Torpa Grunneierlag.</w:t>
      </w:r>
    </w:p>
    <w:p w14:paraId="263067DC" w14:textId="32E26C17" w:rsidR="00E638E5" w:rsidRPr="002C164B" w:rsidRDefault="00E638E5" w:rsidP="0035571A">
      <w:pPr>
        <w:pStyle w:val="Listeavsnitt"/>
        <w:numPr>
          <w:ilvl w:val="0"/>
          <w:numId w:val="1"/>
        </w:numPr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Styret kan godta eller forkaste enhver søknad. </w:t>
      </w:r>
    </w:p>
    <w:p w14:paraId="5714EB34" w14:textId="6981E0AF" w:rsidR="00E638E5" w:rsidRPr="002C164B" w:rsidRDefault="00413D60" w:rsidP="0035571A">
      <w:pPr>
        <w:pStyle w:val="Listeavsnitt"/>
        <w:numPr>
          <w:ilvl w:val="0"/>
          <w:numId w:val="1"/>
        </w:numPr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Innbetalt kortpris for ikke felte dyr tilfaller grunneierlaget i sin helhet</w:t>
      </w:r>
    </w:p>
    <w:p w14:paraId="435FDD54" w14:textId="78BC3B40" w:rsidR="00817DB0" w:rsidRPr="002C164B" w:rsidRDefault="00817DB0" w:rsidP="00375AE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J</w:t>
      </w:r>
      <w:r w:rsidR="005A7801" w:rsidRPr="002C164B">
        <w:rPr>
          <w:rFonts w:eastAsia="Times New Roman" w:cstheme="minorHAnsi"/>
          <w:color w:val="000000" w:themeColor="text1"/>
          <w:lang w:eastAsia="nb-NO"/>
        </w:rPr>
        <w:t>eger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er å betrakte som innenbygdsboende </w:t>
      </w:r>
      <w:r w:rsidR="005A7801" w:rsidRPr="002C164B">
        <w:rPr>
          <w:rFonts w:eastAsia="Times New Roman" w:cstheme="minorHAnsi"/>
          <w:color w:val="000000" w:themeColor="text1"/>
          <w:lang w:eastAsia="nb-NO"/>
        </w:rPr>
        <w:t>med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bostedsadresse på Vest-Torpa</w:t>
      </w:r>
      <w:r w:rsidR="00375AEE" w:rsidRPr="002C164B">
        <w:rPr>
          <w:rFonts w:eastAsia="Times New Roman" w:cstheme="minorHAnsi"/>
          <w:color w:val="000000" w:themeColor="text1"/>
          <w:lang w:eastAsia="nb-NO"/>
        </w:rPr>
        <w:t xml:space="preserve"> eller er grunneier</w:t>
      </w:r>
      <w:r w:rsidR="005A7801" w:rsidRPr="002C164B">
        <w:rPr>
          <w:rFonts w:eastAsia="Times New Roman" w:cstheme="minorHAnsi"/>
          <w:color w:val="000000" w:themeColor="text1"/>
          <w:lang w:eastAsia="nb-NO"/>
        </w:rPr>
        <w:t xml:space="preserve">. </w:t>
      </w:r>
    </w:p>
    <w:p w14:paraId="3F9BE0AF" w14:textId="77E5E395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Alle hunder som j</w:t>
      </w:r>
      <w:r w:rsidR="00182EDE" w:rsidRPr="002C164B">
        <w:rPr>
          <w:rFonts w:eastAsia="Times New Roman" w:cstheme="minorHAnsi"/>
          <w:color w:val="000000" w:themeColor="text1"/>
          <w:lang w:eastAsia="nb-NO"/>
        </w:rPr>
        <w:t xml:space="preserve">eger </w:t>
      </w:r>
      <w:r w:rsidR="00ED2DEB" w:rsidRPr="002C164B">
        <w:rPr>
          <w:rFonts w:eastAsia="Times New Roman" w:cstheme="minorHAnsi"/>
          <w:color w:val="000000" w:themeColor="text1"/>
          <w:lang w:eastAsia="nb-NO"/>
        </w:rPr>
        <w:t>disponerer,</w:t>
      </w:r>
      <w:r w:rsidR="00182EDE" w:rsidRPr="002C164B">
        <w:rPr>
          <w:rFonts w:eastAsia="Times New Roman" w:cstheme="minorHAnsi"/>
          <w:color w:val="000000" w:themeColor="text1"/>
          <w:lang w:eastAsia="nb-NO"/>
        </w:rPr>
        <w:t xml:space="preserve"> 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skal ha godkjent bevis for sauedressur. </w:t>
      </w:r>
    </w:p>
    <w:p w14:paraId="04F139B4" w14:textId="004B0E10" w:rsidR="00F97D2D" w:rsidRPr="002C164B" w:rsidRDefault="000569D2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Alle jegere plikter å sende inn bevis på godkjent skyteprøve, </w:t>
      </w:r>
      <w:r w:rsidR="00A9328F" w:rsidRPr="002C164B">
        <w:rPr>
          <w:rFonts w:eastAsia="Times New Roman" w:cstheme="minorHAnsi"/>
          <w:color w:val="000000" w:themeColor="text1"/>
          <w:lang w:eastAsia="nb-NO"/>
        </w:rPr>
        <w:t xml:space="preserve">aversjonsbevis for hund, </w:t>
      </w:r>
      <w:proofErr w:type="spellStart"/>
      <w:r w:rsidR="00792699" w:rsidRPr="002C164B">
        <w:rPr>
          <w:rFonts w:eastAsia="Times New Roman" w:cstheme="minorHAnsi"/>
          <w:color w:val="000000" w:themeColor="text1"/>
          <w:lang w:eastAsia="nb-NO"/>
        </w:rPr>
        <w:t>ettersøksekvipasje</w:t>
      </w:r>
      <w:proofErr w:type="spellEnd"/>
      <w:r w:rsidR="00182EDE" w:rsidRPr="002C164B">
        <w:rPr>
          <w:rFonts w:eastAsia="Times New Roman" w:cstheme="minorHAnsi"/>
          <w:color w:val="000000" w:themeColor="text1"/>
          <w:lang w:eastAsia="nb-NO"/>
        </w:rPr>
        <w:t xml:space="preserve">, </w:t>
      </w:r>
      <w:r w:rsidRPr="002C164B">
        <w:rPr>
          <w:rFonts w:eastAsia="Times New Roman" w:cstheme="minorHAnsi"/>
          <w:color w:val="000000" w:themeColor="text1"/>
          <w:lang w:eastAsia="nb-NO"/>
        </w:rPr>
        <w:t>våpenkort og innbetalt jegeravgift</w:t>
      </w:r>
      <w:r w:rsidR="00792699" w:rsidRPr="002C164B">
        <w:rPr>
          <w:rFonts w:eastAsia="Times New Roman" w:cstheme="minorHAnsi"/>
          <w:color w:val="000000" w:themeColor="text1"/>
          <w:lang w:eastAsia="nb-NO"/>
        </w:rPr>
        <w:t xml:space="preserve"> til styret. </w:t>
      </w:r>
    </w:p>
    <w:p w14:paraId="6F0D0728" w14:textId="77777777" w:rsidR="00ED2DEB" w:rsidRPr="002C164B" w:rsidRDefault="00ED2DEB" w:rsidP="00817DB0">
      <w:pPr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</w:pPr>
    </w:p>
    <w:p w14:paraId="69CCA7B9" w14:textId="4958CF14" w:rsidR="00817DB0" w:rsidRPr="002C164B" w:rsidRDefault="00817DB0" w:rsidP="00817DB0">
      <w:pPr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</w:pPr>
      <w:r w:rsidRPr="002C164B"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  <w:t>Under jakt</w:t>
      </w:r>
    </w:p>
    <w:p w14:paraId="6B4B4DB4" w14:textId="77777777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Den som skal utøve jakt plikter å sette seg inn i de lover og regler som gjelder for dette, til å kjenne grensene og forvisse seg om å ha lovlig adgang til å utøve jakt. </w:t>
      </w:r>
    </w:p>
    <w:p w14:paraId="42F0E901" w14:textId="4841CA8C" w:rsidR="00817DB0" w:rsidRPr="002C164B" w:rsidRDefault="00817DB0" w:rsidP="00ED2DE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Alle jegere plikter å medbringe bevis på godkjent skyteprøve, våpenkort, jaktkort</w:t>
      </w:r>
      <w:r w:rsidR="00ED2DEB" w:rsidRPr="002C164B">
        <w:rPr>
          <w:rFonts w:eastAsia="Times New Roman" w:cstheme="minorHAnsi"/>
          <w:color w:val="000000" w:themeColor="text1"/>
          <w:lang w:eastAsia="nb-NO"/>
        </w:rPr>
        <w:t xml:space="preserve"> </w:t>
      </w:r>
      <w:r w:rsidRPr="002C164B">
        <w:rPr>
          <w:rFonts w:eastAsia="Times New Roman" w:cstheme="minorHAnsi"/>
          <w:color w:val="000000" w:themeColor="text1"/>
          <w:lang w:eastAsia="nb-NO"/>
        </w:rPr>
        <w:t>og innbetalt jegeravgift. Jegeren plikter å vise frem dette når det blir krevd av jaktoppsynet, politiet eller grunneier</w:t>
      </w:r>
      <w:r w:rsidR="00ED2DEB" w:rsidRPr="002C164B">
        <w:rPr>
          <w:rFonts w:eastAsia="Times New Roman" w:cstheme="minorHAnsi"/>
          <w:color w:val="000000" w:themeColor="text1"/>
          <w:lang w:eastAsia="nb-NO"/>
        </w:rPr>
        <w:t>.</w:t>
      </w:r>
    </w:p>
    <w:p w14:paraId="61746839" w14:textId="51065F22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J</w:t>
      </w:r>
      <w:r w:rsidR="00DA029F" w:rsidRPr="002C164B">
        <w:rPr>
          <w:rFonts w:eastAsia="Times New Roman" w:cstheme="minorHAnsi"/>
          <w:color w:val="000000" w:themeColor="text1"/>
          <w:lang w:eastAsia="nb-NO"/>
        </w:rPr>
        <w:t>eger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plikter å rapportere avfyrte skudd mot hjort </w:t>
      </w:r>
      <w:r w:rsidR="00564583" w:rsidRPr="002C164B">
        <w:rPr>
          <w:rFonts w:eastAsia="Times New Roman" w:cstheme="minorHAnsi"/>
          <w:color w:val="000000" w:themeColor="text1"/>
          <w:lang w:eastAsia="nb-NO"/>
        </w:rPr>
        <w:t xml:space="preserve">og rådyr 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til jaktoppsynet samme dag, selv om det ikke har gitt fall. </w:t>
      </w:r>
    </w:p>
    <w:p w14:paraId="2FB85CD2" w14:textId="04237C3F" w:rsidR="00817DB0" w:rsidRPr="002C164B" w:rsidRDefault="00DA029F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V</w:t>
      </w:r>
      <w:r w:rsidR="00817DB0" w:rsidRPr="002C164B">
        <w:rPr>
          <w:rFonts w:eastAsia="Times New Roman" w:cstheme="minorHAnsi"/>
          <w:color w:val="000000" w:themeColor="text1"/>
          <w:lang w:eastAsia="nb-NO"/>
        </w:rPr>
        <w:t>ed fall skal kontaktperson for veiing eller jaktoppsyn kontaktes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umiddelbart, og senest i løpet av dagen.</w:t>
      </w:r>
    </w:p>
    <w:p w14:paraId="4ECDB1D7" w14:textId="025CA2A6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J</w:t>
      </w:r>
      <w:r w:rsidR="00DA029F" w:rsidRPr="002C164B">
        <w:rPr>
          <w:rFonts w:eastAsia="Times New Roman" w:cstheme="minorHAnsi"/>
          <w:color w:val="000000" w:themeColor="text1"/>
          <w:lang w:eastAsia="nb-NO"/>
        </w:rPr>
        <w:t>eger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plikter ved fall å påvise fellingsstedet. </w:t>
      </w:r>
    </w:p>
    <w:p w14:paraId="6574431A" w14:textId="78D9B6B4" w:rsidR="00817DB0" w:rsidRPr="002C164B" w:rsidRDefault="00817DB0" w:rsidP="0076495F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Jaktoppsynet skal kontrollere </w:t>
      </w:r>
      <w:r w:rsidR="00CA0A7E" w:rsidRPr="002C164B">
        <w:rPr>
          <w:rFonts w:eastAsia="Times New Roman" w:cstheme="minorHAnsi"/>
          <w:color w:val="000000" w:themeColor="text1"/>
          <w:lang w:eastAsia="nb-NO"/>
        </w:rPr>
        <w:t xml:space="preserve">voksen </w:t>
      </w:r>
      <w:r w:rsidR="00D405CE" w:rsidRPr="002C164B">
        <w:rPr>
          <w:rFonts w:eastAsia="Times New Roman" w:cstheme="minorHAnsi"/>
          <w:color w:val="000000" w:themeColor="text1"/>
          <w:lang w:eastAsia="nb-NO"/>
        </w:rPr>
        <w:t>hind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</w:t>
      </w:r>
      <w:proofErr w:type="spellStart"/>
      <w:r w:rsidRPr="002C164B">
        <w:rPr>
          <w:rFonts w:eastAsia="Times New Roman" w:cstheme="minorHAnsi"/>
          <w:color w:val="000000" w:themeColor="text1"/>
          <w:lang w:eastAsia="nb-NO"/>
        </w:rPr>
        <w:t>pa</w:t>
      </w:r>
      <w:proofErr w:type="spellEnd"/>
      <w:r w:rsidRPr="002C164B">
        <w:rPr>
          <w:rFonts w:eastAsia="Times New Roman" w:cstheme="minorHAnsi"/>
          <w:color w:val="000000" w:themeColor="text1"/>
          <w:lang w:eastAsia="nb-NO"/>
        </w:rPr>
        <w:t xml:space="preserve">̊ fellingsstedet, før dyret transporteres ut av skogen. </w:t>
      </w:r>
    </w:p>
    <w:p w14:paraId="383F1EFA" w14:textId="77777777" w:rsidR="00817DB0" w:rsidRPr="002C164B" w:rsidRDefault="00817DB0" w:rsidP="00817DB0">
      <w:pPr>
        <w:pStyle w:val="Listeavsnitt"/>
        <w:numPr>
          <w:ilvl w:val="0"/>
          <w:numId w:val="1"/>
        </w:numPr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Eventuell jakt på innmark skal i hvert enkelt tilfelle avtales med den aktuelle grunneier.</w:t>
      </w:r>
    </w:p>
    <w:p w14:paraId="68943130" w14:textId="77777777" w:rsidR="00817DB0" w:rsidRPr="002C164B" w:rsidRDefault="00817DB0" w:rsidP="00817DB0">
      <w:pPr>
        <w:numPr>
          <w:ilvl w:val="0"/>
          <w:numId w:val="1"/>
        </w:numPr>
        <w:tabs>
          <w:tab w:val="clear" w:pos="720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Bruk av skogsbilveger og/eller privat veg må avtales med vei forening eller eier. </w:t>
      </w:r>
    </w:p>
    <w:p w14:paraId="182FEC83" w14:textId="77777777" w:rsidR="00817DB0" w:rsidRPr="002C164B" w:rsidRDefault="00817DB0" w:rsidP="00817DB0">
      <w:pPr>
        <w:numPr>
          <w:ilvl w:val="0"/>
          <w:numId w:val="1"/>
        </w:numPr>
        <w:tabs>
          <w:tab w:val="num" w:pos="567"/>
        </w:tabs>
        <w:ind w:left="567" w:hanging="564"/>
        <w:contextualSpacing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Grunneier skal spørres før saltstein og kamera settes ut. </w:t>
      </w:r>
    </w:p>
    <w:p w14:paraId="01910A8D" w14:textId="77777777" w:rsidR="00817DB0" w:rsidRPr="002C164B" w:rsidRDefault="00817DB0" w:rsidP="00817DB0">
      <w:pPr>
        <w:tabs>
          <w:tab w:val="num" w:pos="567"/>
        </w:tabs>
        <w:ind w:left="567" w:hanging="564"/>
        <w:contextualSpacing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ab/>
        <w:t xml:space="preserve">NB! På ubestemt tid er det forbud mot å sette ut for og saltstein. </w:t>
      </w:r>
    </w:p>
    <w:p w14:paraId="411583BC" w14:textId="77777777" w:rsidR="00817DB0" w:rsidRPr="002C164B" w:rsidRDefault="00817DB0" w:rsidP="00817DB0">
      <w:pPr>
        <w:numPr>
          <w:ilvl w:val="0"/>
          <w:numId w:val="1"/>
        </w:numPr>
        <w:tabs>
          <w:tab w:val="num" w:pos="567"/>
        </w:tabs>
        <w:ind w:left="567" w:hanging="564"/>
        <w:contextualSpacing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Styret kan avslutte jakt ved ekstraordinære snøforhold. </w:t>
      </w:r>
    </w:p>
    <w:p w14:paraId="3808818A" w14:textId="3B3346D4" w:rsidR="00817DB0" w:rsidRPr="002C164B" w:rsidRDefault="00817DB0" w:rsidP="00CA0A7E">
      <w:pPr>
        <w:pStyle w:val="Listeavsnitt"/>
        <w:numPr>
          <w:ilvl w:val="0"/>
          <w:numId w:val="1"/>
        </w:numPr>
        <w:tabs>
          <w:tab w:val="num" w:pos="567"/>
        </w:tabs>
        <w:ind w:left="567" w:hanging="564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Det oppfordres til kommunikasjon mellom </w:t>
      </w:r>
      <w:r w:rsidR="00CA0A7E" w:rsidRPr="002C164B">
        <w:rPr>
          <w:rFonts w:eastAsia="Times New Roman" w:cstheme="minorHAnsi"/>
          <w:color w:val="000000" w:themeColor="text1"/>
          <w:lang w:eastAsia="nb-NO"/>
        </w:rPr>
        <w:t xml:space="preserve">jegere og </w:t>
      </w:r>
      <w:r w:rsidRPr="002C164B">
        <w:rPr>
          <w:rFonts w:eastAsia="Times New Roman" w:cstheme="minorHAnsi"/>
          <w:color w:val="000000" w:themeColor="text1"/>
          <w:lang w:eastAsia="nb-NO"/>
        </w:rPr>
        <w:t>jaktla</w:t>
      </w:r>
      <w:r w:rsidR="00CA0A7E" w:rsidRPr="002C164B">
        <w:rPr>
          <w:rFonts w:eastAsia="Times New Roman" w:cstheme="minorHAnsi"/>
          <w:color w:val="000000" w:themeColor="text1"/>
          <w:lang w:eastAsia="nb-NO"/>
        </w:rPr>
        <w:t>g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i jaktperioden</w:t>
      </w:r>
      <w:r w:rsidR="00CA0A7E" w:rsidRPr="002C164B">
        <w:rPr>
          <w:rFonts w:eastAsia="Times New Roman" w:cstheme="minorHAnsi"/>
          <w:color w:val="000000" w:themeColor="text1"/>
          <w:lang w:eastAsia="nb-NO"/>
        </w:rPr>
        <w:t xml:space="preserve"> og 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at alle jegere aktivt bruker Hunter </w:t>
      </w:r>
      <w:proofErr w:type="spellStart"/>
      <w:r w:rsidRPr="002C164B">
        <w:rPr>
          <w:rFonts w:eastAsia="Times New Roman" w:cstheme="minorHAnsi"/>
          <w:color w:val="000000" w:themeColor="text1"/>
          <w:lang w:eastAsia="nb-NO"/>
        </w:rPr>
        <w:t>sporingsapp</w:t>
      </w:r>
      <w:proofErr w:type="spellEnd"/>
      <w:r w:rsidR="00CA0A7E" w:rsidRPr="002C164B">
        <w:rPr>
          <w:rFonts w:eastAsia="Times New Roman" w:cstheme="minorHAnsi"/>
          <w:color w:val="000000" w:themeColor="text1"/>
          <w:lang w:eastAsia="nb-NO"/>
        </w:rPr>
        <w:t>.</w:t>
      </w:r>
    </w:p>
    <w:p w14:paraId="395E59BC" w14:textId="77777777" w:rsidR="00817DB0" w:rsidRPr="002C164B" w:rsidRDefault="00817DB0" w:rsidP="00817DB0">
      <w:pPr>
        <w:rPr>
          <w:rFonts w:eastAsia="Times New Roman" w:cstheme="minorHAnsi"/>
          <w:b/>
          <w:bCs/>
          <w:color w:val="000000" w:themeColor="text1"/>
          <w:lang w:eastAsia="nb-NO"/>
        </w:rPr>
      </w:pPr>
    </w:p>
    <w:p w14:paraId="73A54986" w14:textId="77777777" w:rsidR="00817DB0" w:rsidRPr="002C164B" w:rsidRDefault="00817DB0" w:rsidP="00817DB0">
      <w:pPr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</w:pPr>
      <w:r w:rsidRPr="002C164B"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  <w:t>Skadeskyting og feilskyting</w:t>
      </w:r>
    </w:p>
    <w:p w14:paraId="27029DC8" w14:textId="0D4C36AD" w:rsidR="00817DB0" w:rsidRPr="002C164B" w:rsidRDefault="00817DB0" w:rsidP="00817DB0">
      <w:pPr>
        <w:pStyle w:val="Listeavsnitt"/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Ved eventuell skadeskyting kan informasjon til de andre </w:t>
      </w:r>
      <w:r w:rsidR="00F52445" w:rsidRPr="002C164B">
        <w:rPr>
          <w:rFonts w:eastAsia="Times New Roman" w:cstheme="minorHAnsi"/>
          <w:color w:val="000000" w:themeColor="text1"/>
          <w:lang w:eastAsia="nb-NO"/>
        </w:rPr>
        <w:t xml:space="preserve">jegere/ 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jaktlagene bidra til at dyret blir funnet og felt raskt, slik at unødige lidelser og ressurstap unngås.  </w:t>
      </w:r>
    </w:p>
    <w:p w14:paraId="287F8173" w14:textId="2837F67F" w:rsidR="00817DB0" w:rsidRPr="002C164B" w:rsidRDefault="00817DB0" w:rsidP="00BD3E25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Ved eventuell feilfelling skal dette meldes oppsyn umiddelbart. Jaktlaget skal merke av stedet på kart og på forespørsel fra oppsyn påvise fellingsstedet i terrenget. Mangel på varsling regnes som mislighold. </w:t>
      </w:r>
    </w:p>
    <w:p w14:paraId="3E95ED99" w14:textId="427694A2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Feilfelte dyr skal kjøres frem til slakteplass og slaktes på vanlig måte.</w:t>
      </w:r>
    </w:p>
    <w:p w14:paraId="18C8E8BE" w14:textId="7F7709FD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Ved feilfelling kan hele dyret bli inndratt.</w:t>
      </w:r>
    </w:p>
    <w:p w14:paraId="76586788" w14:textId="1204DA28" w:rsidR="00817DB0" w:rsidRPr="002C164B" w:rsidRDefault="00817DB0" w:rsidP="00BC0E61">
      <w:pPr>
        <w:pStyle w:val="Listeavsnitt"/>
        <w:numPr>
          <w:ilvl w:val="0"/>
          <w:numId w:val="1"/>
        </w:numPr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Gebyr ved feilfelling: Grunngebyr (gjelder både hjort</w:t>
      </w:r>
      <w:r w:rsidR="0021683B" w:rsidRPr="002C164B">
        <w:rPr>
          <w:rFonts w:eastAsia="Times New Roman" w:cstheme="minorHAnsi"/>
          <w:color w:val="000000" w:themeColor="text1"/>
          <w:lang w:eastAsia="nb-NO"/>
        </w:rPr>
        <w:t xml:space="preserve"> og rådyr</w:t>
      </w:r>
      <w:r w:rsidRPr="002C164B">
        <w:rPr>
          <w:rFonts w:eastAsia="Times New Roman" w:cstheme="minorHAnsi"/>
          <w:color w:val="000000" w:themeColor="text1"/>
          <w:lang w:eastAsia="nb-NO"/>
        </w:rPr>
        <w:t>): kr.2000,- pr. dyr for feil</w:t>
      </w:r>
      <w:r w:rsidR="00227ADC" w:rsidRPr="002C164B">
        <w:rPr>
          <w:rFonts w:eastAsia="Times New Roman" w:cstheme="minorHAnsi"/>
          <w:color w:val="000000" w:themeColor="text1"/>
          <w:lang w:eastAsia="nb-NO"/>
        </w:rPr>
        <w:t>felling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. </w:t>
      </w:r>
    </w:p>
    <w:p w14:paraId="0EBC570F" w14:textId="77777777" w:rsidR="00817DB0" w:rsidRPr="002C164B" w:rsidRDefault="00817DB0" w:rsidP="00817DB0">
      <w:pPr>
        <w:pStyle w:val="Listeavsnitt"/>
        <w:numPr>
          <w:ilvl w:val="0"/>
          <w:numId w:val="1"/>
        </w:numPr>
        <w:tabs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Ved grove eller gjentatte overtredelser kan grunneierlaget beslutte ytterligere straffereaksjoner.</w:t>
      </w:r>
    </w:p>
    <w:p w14:paraId="6A649591" w14:textId="77777777" w:rsidR="00817DB0" w:rsidRPr="002C164B" w:rsidRDefault="00817DB0" w:rsidP="00817DB0">
      <w:pPr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  <w:t>Veiing og kontroll</w:t>
      </w:r>
    </w:p>
    <w:p w14:paraId="2FCAC194" w14:textId="41F2C54C" w:rsidR="00817DB0" w:rsidRPr="002C164B" w:rsidRDefault="00817DB0" w:rsidP="00817DB0">
      <w:pPr>
        <w:pStyle w:val="Listeavsnitt"/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Veiing </w:t>
      </w:r>
      <w:r w:rsidR="005A3C14" w:rsidRPr="002C164B">
        <w:rPr>
          <w:rFonts w:eastAsia="Times New Roman" w:cstheme="minorHAnsi"/>
          <w:color w:val="000000" w:themeColor="text1"/>
          <w:lang w:eastAsia="nb-NO"/>
        </w:rPr>
        <w:t xml:space="preserve">av hjort 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skal foretas </w:t>
      </w:r>
      <w:r w:rsidR="00057340" w:rsidRPr="002C164B">
        <w:rPr>
          <w:rFonts w:eastAsia="Times New Roman" w:cstheme="minorHAnsi"/>
          <w:color w:val="000000" w:themeColor="text1"/>
          <w:lang w:eastAsia="nb-NO"/>
        </w:rPr>
        <w:t>på viltmottak/slakte</w:t>
      </w:r>
      <w:r w:rsidR="00341A1A" w:rsidRPr="002C164B">
        <w:rPr>
          <w:rFonts w:eastAsia="Times New Roman" w:cstheme="minorHAnsi"/>
          <w:color w:val="000000" w:themeColor="text1"/>
          <w:lang w:eastAsia="nb-NO"/>
        </w:rPr>
        <w:t xml:space="preserve">plass </w:t>
      </w:r>
      <w:r w:rsidRPr="002C164B">
        <w:rPr>
          <w:rFonts w:eastAsia="Times New Roman" w:cstheme="minorHAnsi"/>
          <w:color w:val="000000" w:themeColor="text1"/>
          <w:lang w:eastAsia="nb-NO"/>
        </w:rPr>
        <w:t>innen to dager etter at dyret er felt</w:t>
      </w:r>
      <w:r w:rsidR="00057340" w:rsidRPr="002C164B">
        <w:rPr>
          <w:rFonts w:eastAsia="Times New Roman" w:cstheme="minorHAnsi"/>
          <w:color w:val="000000" w:themeColor="text1"/>
          <w:lang w:eastAsia="nb-NO"/>
        </w:rPr>
        <w:t xml:space="preserve">. 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Dyret skal veies helt, og skal være </w:t>
      </w:r>
      <w:proofErr w:type="spellStart"/>
      <w:r w:rsidRPr="002C164B">
        <w:rPr>
          <w:rFonts w:eastAsia="Times New Roman" w:cstheme="minorHAnsi"/>
          <w:color w:val="000000" w:themeColor="text1"/>
          <w:lang w:eastAsia="nb-NO"/>
        </w:rPr>
        <w:t>ubeskåret</w:t>
      </w:r>
      <w:proofErr w:type="spellEnd"/>
      <w:r w:rsidRPr="002C164B">
        <w:rPr>
          <w:rFonts w:eastAsia="Times New Roman" w:cstheme="minorHAnsi"/>
          <w:color w:val="000000" w:themeColor="text1"/>
          <w:lang w:eastAsia="nb-NO"/>
        </w:rPr>
        <w:t xml:space="preserve"> etter slakting. </w:t>
      </w:r>
    </w:p>
    <w:p w14:paraId="107125CF" w14:textId="5C749BC6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  <w:tab w:val="num" w:pos="709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proofErr w:type="spellStart"/>
      <w:r w:rsidRPr="002C164B">
        <w:rPr>
          <w:rFonts w:eastAsia="Times New Roman" w:cstheme="minorHAnsi"/>
          <w:color w:val="000000" w:themeColor="text1"/>
          <w:lang w:eastAsia="nb-NO"/>
        </w:rPr>
        <w:t>Hugguvising</w:t>
      </w:r>
      <w:proofErr w:type="spellEnd"/>
      <w:r w:rsidRPr="002C164B">
        <w:rPr>
          <w:rFonts w:eastAsia="Times New Roman" w:cstheme="minorHAnsi"/>
          <w:color w:val="000000" w:themeColor="text1"/>
          <w:lang w:eastAsia="nb-NO"/>
        </w:rPr>
        <w:t xml:space="preserve"> skal skje til jaktoppsynet, fortrinnsvis samtidig med veiing. </w:t>
      </w:r>
    </w:p>
    <w:p w14:paraId="5F9693E6" w14:textId="38DFAE88" w:rsidR="00BC0B52" w:rsidRPr="002C164B" w:rsidRDefault="00817DB0" w:rsidP="00BC0B52">
      <w:pPr>
        <w:numPr>
          <w:ilvl w:val="0"/>
          <w:numId w:val="1"/>
        </w:numPr>
        <w:tabs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Hvis kjøttkontrollen ved kontroll av felt </w:t>
      </w:r>
      <w:r w:rsidR="00BD3E25" w:rsidRPr="002C164B">
        <w:rPr>
          <w:rFonts w:eastAsia="Times New Roman" w:cstheme="minorHAnsi"/>
          <w:color w:val="000000" w:themeColor="text1"/>
          <w:lang w:eastAsia="nb-NO"/>
        </w:rPr>
        <w:t>dyr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anser dyret som uspiselig </w:t>
      </w:r>
      <w:proofErr w:type="spellStart"/>
      <w:r w:rsidRPr="002C164B">
        <w:rPr>
          <w:rFonts w:eastAsia="Times New Roman" w:cstheme="minorHAnsi"/>
          <w:color w:val="000000" w:themeColor="text1"/>
          <w:lang w:eastAsia="nb-NO"/>
        </w:rPr>
        <w:t>pga</w:t>
      </w:r>
      <w:proofErr w:type="spellEnd"/>
      <w:r w:rsidRPr="002C164B">
        <w:rPr>
          <w:rFonts w:eastAsia="Times New Roman" w:cstheme="minorHAnsi"/>
          <w:color w:val="000000" w:themeColor="text1"/>
          <w:lang w:eastAsia="nb-NO"/>
        </w:rPr>
        <w:t xml:space="preserve"> sykdom eller skade, dog ikke egen skadeskyting</w:t>
      </w:r>
      <w:r w:rsidR="00B73C1C" w:rsidRPr="002C164B">
        <w:rPr>
          <w:rFonts w:eastAsia="Times New Roman" w:cstheme="minorHAnsi"/>
          <w:color w:val="000000" w:themeColor="text1"/>
          <w:lang w:eastAsia="nb-NO"/>
        </w:rPr>
        <w:t>,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tildele</w:t>
      </w:r>
      <w:r w:rsidR="00B73C1C" w:rsidRPr="002C164B">
        <w:rPr>
          <w:rFonts w:eastAsia="Times New Roman" w:cstheme="minorHAnsi"/>
          <w:color w:val="000000" w:themeColor="text1"/>
          <w:lang w:eastAsia="nb-NO"/>
        </w:rPr>
        <w:t>s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nytt dyr. Eventuell kostnad til destruksjon dekkes av j</w:t>
      </w:r>
      <w:r w:rsidR="00D66158" w:rsidRPr="002C164B">
        <w:rPr>
          <w:rFonts w:eastAsia="Times New Roman" w:cstheme="minorHAnsi"/>
          <w:color w:val="000000" w:themeColor="text1"/>
          <w:lang w:eastAsia="nb-NO"/>
        </w:rPr>
        <w:t>eger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. </w:t>
      </w:r>
    </w:p>
    <w:p w14:paraId="354B1CFF" w14:textId="77777777" w:rsidR="00817DB0" w:rsidRPr="002C164B" w:rsidRDefault="00817DB0" w:rsidP="00817DB0">
      <w:pPr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</w:pPr>
      <w:r w:rsidRPr="002C164B">
        <w:rPr>
          <w:rFonts w:eastAsia="Times New Roman" w:cstheme="minorHAnsi"/>
          <w:b/>
          <w:bCs/>
          <w:color w:val="000000" w:themeColor="text1"/>
          <w:sz w:val="36"/>
          <w:szCs w:val="36"/>
          <w:lang w:eastAsia="nb-NO"/>
        </w:rPr>
        <w:t>Tvister</w:t>
      </w:r>
    </w:p>
    <w:p w14:paraId="1DA42A1F" w14:textId="77777777" w:rsidR="00817DB0" w:rsidRPr="002C164B" w:rsidRDefault="00817DB0" w:rsidP="00817DB0">
      <w:pPr>
        <w:pStyle w:val="Listeavsnitt"/>
        <w:tabs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</w:p>
    <w:p w14:paraId="3DF0A5AD" w14:textId="5D7CBAEA" w:rsidR="00817DB0" w:rsidRPr="002C164B" w:rsidRDefault="00817DB0" w:rsidP="00817DB0">
      <w:pPr>
        <w:pStyle w:val="Listeavsnitt"/>
        <w:numPr>
          <w:ilvl w:val="0"/>
          <w:numId w:val="1"/>
        </w:numPr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Som grunnlag for disse reglene er Viltloven, Hundeloven, Våpenloven og Forskrift om utøvelse av jakt, felling og fangst. </w:t>
      </w:r>
    </w:p>
    <w:p w14:paraId="5410C373" w14:textId="3DDBC487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Tvister skal søkes løs</w:t>
      </w:r>
      <w:r w:rsidR="00BC0B52" w:rsidRPr="002C164B">
        <w:rPr>
          <w:rFonts w:eastAsia="Times New Roman" w:cstheme="minorHAnsi"/>
          <w:color w:val="000000" w:themeColor="text1"/>
          <w:lang w:eastAsia="nb-NO"/>
        </w:rPr>
        <w:t>t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i minnelighet mellom partene. Hvis det ikke oppstår enighet, kan saken anmeldes. </w:t>
      </w:r>
    </w:p>
    <w:p w14:paraId="2226F84F" w14:textId="2B625F6A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>Dersom jegere holder tilbake informasjon i søknad og/ eller oppgir feil opplysninger kan grunneierlaget vedta å utelukke vedkommende jeger</w:t>
      </w:r>
      <w:r w:rsidR="004434CD" w:rsidRPr="002C164B">
        <w:rPr>
          <w:rFonts w:eastAsia="Times New Roman" w:cstheme="minorHAnsi"/>
          <w:color w:val="000000" w:themeColor="text1"/>
          <w:lang w:eastAsia="nb-NO"/>
        </w:rPr>
        <w:t>.</w:t>
      </w:r>
    </w:p>
    <w:p w14:paraId="4C10A6E5" w14:textId="2250EAC6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Dersom grunneierlagets betalingsfrister ikke </w:t>
      </w:r>
      <w:proofErr w:type="gramStart"/>
      <w:r w:rsidRPr="002C164B">
        <w:rPr>
          <w:rFonts w:eastAsia="Times New Roman" w:cstheme="minorHAnsi"/>
          <w:color w:val="000000" w:themeColor="text1"/>
          <w:lang w:eastAsia="nb-NO"/>
        </w:rPr>
        <w:t>overholdes</w:t>
      </w:r>
      <w:proofErr w:type="gramEnd"/>
      <w:r w:rsidRPr="002C164B">
        <w:rPr>
          <w:rFonts w:eastAsia="Times New Roman" w:cstheme="minorHAnsi"/>
          <w:color w:val="000000" w:themeColor="text1"/>
          <w:lang w:eastAsia="nb-NO"/>
        </w:rPr>
        <w:t xml:space="preserve"> kan grunneierlaget annullere tildelingen</w:t>
      </w:r>
      <w:r w:rsidR="004434CD" w:rsidRPr="002C164B">
        <w:rPr>
          <w:rFonts w:eastAsia="Times New Roman" w:cstheme="minorHAnsi"/>
          <w:color w:val="000000" w:themeColor="text1"/>
          <w:lang w:eastAsia="nb-NO"/>
        </w:rPr>
        <w:t>.</w:t>
      </w:r>
    </w:p>
    <w:p w14:paraId="35DF81DF" w14:textId="03E4B001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Dersom jaktlaget vesentlig misligholder grunneierlagets regler og kontrakt, herunder også offentlige lover og bestemmelser, forbeholder grunneierlaget seg retten til å heve kontrakten. Innbetalt minstepris/forskudd vil ved kontraktsbrudd ikke bli tilbakebetalt. </w:t>
      </w:r>
    </w:p>
    <w:p w14:paraId="5A862A51" w14:textId="18D28E13" w:rsidR="00817DB0" w:rsidRPr="002C164B" w:rsidRDefault="00817DB0" w:rsidP="00817DB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Mislighold kan medføre at </w:t>
      </w:r>
      <w:r w:rsidR="00190ABD">
        <w:rPr>
          <w:rFonts w:eastAsia="Times New Roman" w:cstheme="minorHAnsi"/>
          <w:color w:val="000000" w:themeColor="text1"/>
          <w:lang w:eastAsia="nb-NO"/>
        </w:rPr>
        <w:t>jeger</w:t>
      </w:r>
      <w:r w:rsidRPr="002C164B">
        <w:rPr>
          <w:rFonts w:eastAsia="Times New Roman" w:cstheme="minorHAnsi"/>
          <w:color w:val="000000" w:themeColor="text1"/>
          <w:lang w:eastAsia="nb-NO"/>
        </w:rPr>
        <w:t xml:space="preserve"> utestenges fra jakt i grunneierlagets område for en bestemt periode på 1-3 år avhengig av alvorlighetsgrad av misligholdet. </w:t>
      </w:r>
    </w:p>
    <w:p w14:paraId="20DDD0AF" w14:textId="57507FF1" w:rsidR="00817DB0" w:rsidRPr="002C164B" w:rsidRDefault="00817DB0" w:rsidP="002C164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eastAsia="Times New Roman" w:cstheme="minorHAnsi"/>
          <w:color w:val="000000" w:themeColor="text1"/>
          <w:lang w:eastAsia="nb-NO"/>
        </w:rPr>
      </w:pPr>
      <w:r w:rsidRPr="002C164B">
        <w:rPr>
          <w:rFonts w:eastAsia="Times New Roman" w:cstheme="minorHAnsi"/>
          <w:color w:val="000000" w:themeColor="text1"/>
          <w:lang w:eastAsia="nb-NO"/>
        </w:rPr>
        <w:t xml:space="preserve">Brudd på offentligrettslige regler rapporteres til politiet. </w:t>
      </w:r>
    </w:p>
    <w:p w14:paraId="2B56F8A4" w14:textId="77777777" w:rsidR="00817DB0" w:rsidRPr="002C164B" w:rsidRDefault="00817DB0">
      <w:pPr>
        <w:rPr>
          <w:color w:val="000000" w:themeColor="text1"/>
        </w:rPr>
      </w:pPr>
    </w:p>
    <w:sectPr w:rsidR="00817DB0" w:rsidRPr="002C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5918"/>
    <w:multiLevelType w:val="multilevel"/>
    <w:tmpl w:val="5A24A202"/>
    <w:lvl w:ilvl="0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>
      <w:start w:val="13"/>
      <w:numFmt w:val="bullet"/>
      <w:lvlText w:val="-"/>
      <w:lvlJc w:val="left"/>
      <w:pPr>
        <w:ind w:left="1647" w:hanging="360"/>
      </w:pPr>
      <w:rPr>
        <w:rFonts w:ascii="TimesNewRomanPSMT" w:eastAsia="Times New Roman" w:hAnsi="TimesNewRomanPSMT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552E094D"/>
    <w:multiLevelType w:val="hybridMultilevel"/>
    <w:tmpl w:val="E78EE8C4"/>
    <w:lvl w:ilvl="0" w:tplc="EB64DCC8">
      <w:start w:val="13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AF695E"/>
    <w:multiLevelType w:val="multilevel"/>
    <w:tmpl w:val="1B00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D7ECA"/>
    <w:multiLevelType w:val="hybridMultilevel"/>
    <w:tmpl w:val="B6EC038E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AB56EF"/>
    <w:multiLevelType w:val="multilevel"/>
    <w:tmpl w:val="B6CEA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B0"/>
    <w:rsid w:val="0005037B"/>
    <w:rsid w:val="000569D2"/>
    <w:rsid w:val="00057340"/>
    <w:rsid w:val="00182EDE"/>
    <w:rsid w:val="00190ABD"/>
    <w:rsid w:val="001E6EB7"/>
    <w:rsid w:val="0021683B"/>
    <w:rsid w:val="00227ADC"/>
    <w:rsid w:val="00252C73"/>
    <w:rsid w:val="002C164B"/>
    <w:rsid w:val="003166ED"/>
    <w:rsid w:val="00341A1A"/>
    <w:rsid w:val="0035571A"/>
    <w:rsid w:val="00375AEE"/>
    <w:rsid w:val="00413D60"/>
    <w:rsid w:val="004434CD"/>
    <w:rsid w:val="004577E8"/>
    <w:rsid w:val="004A252E"/>
    <w:rsid w:val="005034EE"/>
    <w:rsid w:val="00553FE4"/>
    <w:rsid w:val="00564583"/>
    <w:rsid w:val="005A3C14"/>
    <w:rsid w:val="005A7801"/>
    <w:rsid w:val="00664DC1"/>
    <w:rsid w:val="006C0D59"/>
    <w:rsid w:val="006D0639"/>
    <w:rsid w:val="0076495F"/>
    <w:rsid w:val="00792699"/>
    <w:rsid w:val="007C0478"/>
    <w:rsid w:val="00817DB0"/>
    <w:rsid w:val="00856503"/>
    <w:rsid w:val="008F5671"/>
    <w:rsid w:val="00A030F6"/>
    <w:rsid w:val="00A7322B"/>
    <w:rsid w:val="00A9328F"/>
    <w:rsid w:val="00B655CB"/>
    <w:rsid w:val="00B73C1C"/>
    <w:rsid w:val="00BC0B52"/>
    <w:rsid w:val="00BC0E61"/>
    <w:rsid w:val="00BD3E25"/>
    <w:rsid w:val="00CA0A7E"/>
    <w:rsid w:val="00D405CE"/>
    <w:rsid w:val="00D66158"/>
    <w:rsid w:val="00DA029F"/>
    <w:rsid w:val="00DA50EA"/>
    <w:rsid w:val="00DB1CED"/>
    <w:rsid w:val="00E638E5"/>
    <w:rsid w:val="00E87D58"/>
    <w:rsid w:val="00E9256E"/>
    <w:rsid w:val="00ED2DEB"/>
    <w:rsid w:val="00F42683"/>
    <w:rsid w:val="00F52445"/>
    <w:rsid w:val="00F97D2D"/>
    <w:rsid w:val="00FA705F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A31C0"/>
  <w15:chartTrackingRefBased/>
  <w15:docId w15:val="{59C76989-FC20-654A-BAFC-56DF54C2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659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Felde</dc:creator>
  <cp:keywords/>
  <dc:description/>
  <cp:lastModifiedBy>Birgit Felde</cp:lastModifiedBy>
  <cp:revision>54</cp:revision>
  <cp:lastPrinted>2022-03-16T18:05:00Z</cp:lastPrinted>
  <dcterms:created xsi:type="dcterms:W3CDTF">2022-03-11T12:04:00Z</dcterms:created>
  <dcterms:modified xsi:type="dcterms:W3CDTF">2022-03-31T15:32:00Z</dcterms:modified>
</cp:coreProperties>
</file>